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39" w:rsidRPr="00874471" w:rsidRDefault="006E2BA9" w:rsidP="001B72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Дополнительное соглашение №1</w:t>
      </w:r>
    </w:p>
    <w:p w:rsidR="00471A39" w:rsidRDefault="00471A39" w:rsidP="00471A39">
      <w:pPr>
        <w:jc w:val="center"/>
        <w:rPr>
          <w:rFonts w:ascii="Times New Roman" w:hAnsi="Times New Roman" w:cs="Times New Roman"/>
          <w:sz w:val="32"/>
          <w:szCs w:val="32"/>
        </w:rPr>
      </w:pPr>
      <w:r w:rsidRPr="00874471">
        <w:rPr>
          <w:rFonts w:ascii="Times New Roman" w:hAnsi="Times New Roman" w:cs="Times New Roman"/>
          <w:sz w:val="32"/>
          <w:szCs w:val="32"/>
        </w:rPr>
        <w:t xml:space="preserve">К коллективному договору </w:t>
      </w:r>
      <w:r>
        <w:rPr>
          <w:rFonts w:ascii="Times New Roman" w:hAnsi="Times New Roman" w:cs="Times New Roman"/>
          <w:sz w:val="32"/>
          <w:szCs w:val="32"/>
        </w:rPr>
        <w:t>муниципального бюджетного обще</w:t>
      </w:r>
      <w:r w:rsidR="006E2BA9">
        <w:rPr>
          <w:rFonts w:ascii="Times New Roman" w:hAnsi="Times New Roman" w:cs="Times New Roman"/>
          <w:sz w:val="32"/>
          <w:szCs w:val="32"/>
        </w:rPr>
        <w:t>образовательного учреждения Кожанов</w:t>
      </w:r>
      <w:r>
        <w:rPr>
          <w:rFonts w:ascii="Times New Roman" w:hAnsi="Times New Roman" w:cs="Times New Roman"/>
          <w:sz w:val="32"/>
          <w:szCs w:val="32"/>
        </w:rPr>
        <w:t xml:space="preserve">ская средняя общеобразовательная школа </w:t>
      </w:r>
      <w:r w:rsidRPr="00874471">
        <w:rPr>
          <w:rFonts w:ascii="Times New Roman" w:hAnsi="Times New Roman" w:cs="Times New Roman"/>
          <w:sz w:val="32"/>
          <w:szCs w:val="32"/>
        </w:rPr>
        <w:t xml:space="preserve">на период </w:t>
      </w:r>
    </w:p>
    <w:p w:rsidR="00471A39" w:rsidRPr="00874471" w:rsidRDefault="006E2BA9" w:rsidP="00471A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«24» декабр</w:t>
      </w:r>
      <w:r w:rsidR="001B72DC">
        <w:rPr>
          <w:rFonts w:ascii="Times New Roman" w:hAnsi="Times New Roman" w:cs="Times New Roman"/>
          <w:sz w:val="32"/>
          <w:szCs w:val="32"/>
        </w:rPr>
        <w:t>я 2015г  по «24» декабря 2017</w:t>
      </w:r>
      <w:r w:rsidR="00471A39" w:rsidRPr="00874471">
        <w:rPr>
          <w:rFonts w:ascii="Times New Roman" w:hAnsi="Times New Roman" w:cs="Times New Roman"/>
          <w:sz w:val="32"/>
          <w:szCs w:val="32"/>
        </w:rPr>
        <w:t>г</w:t>
      </w:r>
    </w:p>
    <w:p w:rsidR="00471A39" w:rsidRDefault="006E2BA9" w:rsidP="0047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МБОУ Кожанов</w:t>
      </w:r>
      <w:r w:rsidR="00471A39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39" w:rsidRPr="006215F5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39" w:rsidRPr="006215F5">
        <w:rPr>
          <w:rFonts w:ascii="Times New Roman" w:hAnsi="Times New Roman" w:cs="Times New Roman"/>
          <w:sz w:val="28"/>
          <w:szCs w:val="28"/>
        </w:rPr>
        <w:t>школа</w:t>
      </w:r>
      <w:r w:rsidR="00471A39">
        <w:rPr>
          <w:rFonts w:ascii="Times New Roman" w:hAnsi="Times New Roman" w:cs="Times New Roman"/>
          <w:sz w:val="28"/>
          <w:szCs w:val="28"/>
        </w:rPr>
        <w:t>, именуемая</w:t>
      </w:r>
      <w:r w:rsidR="00471A39" w:rsidRPr="00874471">
        <w:rPr>
          <w:rFonts w:ascii="Times New Roman" w:hAnsi="Times New Roman" w:cs="Times New Roman"/>
          <w:sz w:val="28"/>
          <w:szCs w:val="28"/>
        </w:rPr>
        <w:t xml:space="preserve"> в дальнейшем «Работодатель», </w:t>
      </w:r>
      <w:r w:rsidR="00471A39">
        <w:rPr>
          <w:rFonts w:ascii="Times New Roman" w:hAnsi="Times New Roman" w:cs="Times New Roman"/>
          <w:sz w:val="28"/>
          <w:szCs w:val="28"/>
        </w:rPr>
        <w:t>в лице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Бобковой Елены Павловны</w:t>
      </w:r>
      <w:r w:rsidR="00471A39" w:rsidRPr="00874471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 и «Работниками» учреждения в лице председателя первичной профсоюзн</w:t>
      </w:r>
      <w:r>
        <w:rPr>
          <w:rFonts w:ascii="Times New Roman" w:hAnsi="Times New Roman" w:cs="Times New Roman"/>
          <w:sz w:val="28"/>
          <w:szCs w:val="28"/>
        </w:rPr>
        <w:t>ой организации Михайловой Ирины Викторовны</w:t>
      </w:r>
      <w:r w:rsidR="00471A39" w:rsidRPr="00874471">
        <w:rPr>
          <w:rFonts w:ascii="Times New Roman" w:hAnsi="Times New Roman" w:cs="Times New Roman"/>
          <w:sz w:val="28"/>
          <w:szCs w:val="28"/>
        </w:rPr>
        <w:t>, с другой стороны, заключили настоящее дополнительное соглашение о ниже следующем:</w:t>
      </w:r>
    </w:p>
    <w:p w:rsidR="00471A39" w:rsidRDefault="00471A39" w:rsidP="00471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Приложение № 1 в части «Минимальных размеров окладов (должностных окладов), ставок заработной платы работников учреждений» к Положению по системе оплаты труда ра</w:t>
      </w:r>
      <w:r w:rsidR="006E2BA9">
        <w:rPr>
          <w:rFonts w:ascii="Times New Roman" w:hAnsi="Times New Roman" w:cs="Times New Roman"/>
          <w:sz w:val="28"/>
          <w:szCs w:val="28"/>
        </w:rPr>
        <w:t>ботников МБОУ Кожановская</w:t>
      </w:r>
      <w:r>
        <w:rPr>
          <w:rFonts w:ascii="Times New Roman" w:hAnsi="Times New Roman" w:cs="Times New Roman"/>
          <w:sz w:val="28"/>
          <w:szCs w:val="28"/>
        </w:rPr>
        <w:t xml:space="preserve"> СОШ Коллективного договора</w:t>
      </w:r>
      <w:r w:rsidRPr="005574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F6DE3" w:rsidRDefault="005F6DE3" w:rsidP="005F6DE3">
      <w:pPr>
        <w:pStyle w:val="a5"/>
        <w:numPr>
          <w:ilvl w:val="0"/>
          <w:numId w:val="3"/>
        </w:numPr>
        <w:shd w:val="clear" w:color="auto" w:fill="auto"/>
      </w:pPr>
      <w:r>
        <w:t xml:space="preserve">Профессиональная квалификационная группа </w:t>
      </w:r>
    </w:p>
    <w:p w:rsidR="005F6DE3" w:rsidRDefault="005F6DE3" w:rsidP="005F6DE3">
      <w:pPr>
        <w:pStyle w:val="a5"/>
        <w:shd w:val="clear" w:color="auto" w:fill="auto"/>
        <w:ind w:left="1020"/>
        <w:jc w:val="left"/>
      </w:pPr>
      <w:r>
        <w:t xml:space="preserve">                               должностей работников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7"/>
        <w:gridCol w:w="2842"/>
        <w:gridCol w:w="2875"/>
      </w:tblGrid>
      <w:tr w:rsidR="005F6DE3" w:rsidTr="005F6DE3">
        <w:trPr>
          <w:trHeight w:val="1387"/>
        </w:trPr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Квалификационные уровни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F6DE3" w:rsidTr="00E05DFE">
        <w:trPr>
          <w:trHeight w:val="667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 xml:space="preserve">Профессиональная квалификационная группа должностей работников </w:t>
            </w:r>
            <w:proofErr w:type="spellStart"/>
            <w:r>
              <w:rPr>
                <w:rStyle w:val="2"/>
                <w:rFonts w:eastAsiaTheme="minorHAnsi"/>
              </w:rPr>
              <w:t>учебно</w:t>
            </w:r>
            <w:r>
              <w:rPr>
                <w:rStyle w:val="2"/>
                <w:rFonts w:eastAsiaTheme="minorHAnsi"/>
              </w:rPr>
              <w:softHyphen/>
              <w:t>вспомогательного</w:t>
            </w:r>
            <w:proofErr w:type="spellEnd"/>
            <w:r>
              <w:rPr>
                <w:rStyle w:val="2"/>
                <w:rFonts w:eastAsiaTheme="minorHAnsi"/>
              </w:rPr>
              <w:t xml:space="preserve"> персонала первого уровня</w:t>
            </w:r>
          </w:p>
        </w:tc>
      </w:tr>
      <w:tr w:rsidR="005F6DE3" w:rsidTr="00E05DFE">
        <w:trPr>
          <w:trHeight w:val="336"/>
        </w:trPr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2713</w:t>
            </w:r>
          </w:p>
        </w:tc>
      </w:tr>
      <w:tr w:rsidR="005F6DE3" w:rsidTr="00E05DFE">
        <w:trPr>
          <w:trHeight w:val="653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312" w:lineRule="exact"/>
            </w:pPr>
            <w:r>
              <w:rPr>
                <w:rStyle w:val="2"/>
                <w:rFonts w:eastAsiaTheme="minorHAnsi"/>
              </w:rPr>
              <w:t xml:space="preserve">Профессиональная квалификационная группа должностей работников </w:t>
            </w:r>
            <w:proofErr w:type="spellStart"/>
            <w:r>
              <w:rPr>
                <w:rStyle w:val="2"/>
                <w:rFonts w:eastAsiaTheme="minorHAnsi"/>
              </w:rPr>
              <w:t>учебно</w:t>
            </w:r>
            <w:r>
              <w:rPr>
                <w:rStyle w:val="2"/>
                <w:rFonts w:eastAsiaTheme="minorHAnsi"/>
              </w:rPr>
              <w:softHyphen/>
              <w:t>вспомогательного</w:t>
            </w:r>
            <w:proofErr w:type="spellEnd"/>
            <w:r>
              <w:rPr>
                <w:rStyle w:val="2"/>
                <w:rFonts w:eastAsiaTheme="minorHAnsi"/>
              </w:rPr>
              <w:t xml:space="preserve"> персонала второго уровня</w:t>
            </w:r>
          </w:p>
        </w:tc>
      </w:tr>
      <w:tr w:rsidR="005F6DE3" w:rsidTr="00E05DFE">
        <w:trPr>
          <w:trHeight w:val="33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2857 &lt;*&gt;</w:t>
            </w:r>
          </w:p>
        </w:tc>
      </w:tr>
      <w:tr w:rsidR="005F6DE3" w:rsidTr="00E05DFE">
        <w:trPr>
          <w:trHeight w:val="3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3170</w:t>
            </w:r>
          </w:p>
        </w:tc>
      </w:tr>
      <w:tr w:rsidR="005F6DE3" w:rsidTr="005F6DE3">
        <w:trPr>
          <w:trHeight w:val="493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F6DE3" w:rsidTr="00E05DFE">
        <w:trPr>
          <w:trHeight w:val="984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при наличии среднего</w:t>
            </w:r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4687</w:t>
            </w:r>
          </w:p>
        </w:tc>
      </w:tr>
      <w:tr w:rsidR="005F6DE3" w:rsidTr="00E05DFE">
        <w:trPr>
          <w:trHeight w:val="979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 xml:space="preserve">при наличии </w:t>
            </w:r>
            <w:proofErr w:type="gramStart"/>
            <w:r>
              <w:rPr>
                <w:rStyle w:val="2"/>
                <w:rFonts w:eastAsiaTheme="minorHAnsi"/>
              </w:rPr>
              <w:t>высшего</w:t>
            </w:r>
            <w:proofErr w:type="gramEnd"/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5334</w:t>
            </w:r>
          </w:p>
        </w:tc>
      </w:tr>
      <w:tr w:rsidR="005F6DE3" w:rsidTr="00E05DFE">
        <w:trPr>
          <w:trHeight w:val="974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lastRenderedPageBreak/>
              <w:t>2 квалификационный уровень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при наличии среднего</w:t>
            </w:r>
          </w:p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4906</w:t>
            </w:r>
          </w:p>
        </w:tc>
      </w:tr>
      <w:tr w:rsidR="005F6DE3" w:rsidTr="00E05DFE">
        <w:trPr>
          <w:trHeight w:val="984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DE3" w:rsidRDefault="005F6DE3" w:rsidP="005F6DE3">
            <w:pPr>
              <w:spacing w:after="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 xml:space="preserve">при наличии </w:t>
            </w:r>
            <w:proofErr w:type="gramStart"/>
            <w:r>
              <w:rPr>
                <w:rStyle w:val="2"/>
                <w:rFonts w:eastAsiaTheme="minorHAnsi"/>
              </w:rPr>
              <w:t>высшего</w:t>
            </w:r>
            <w:proofErr w:type="gramEnd"/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5587</w:t>
            </w:r>
          </w:p>
        </w:tc>
      </w:tr>
      <w:tr w:rsidR="005F6DE3" w:rsidTr="00E05DFE">
        <w:trPr>
          <w:trHeight w:val="101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DE3" w:rsidRDefault="005F6DE3" w:rsidP="00E05DFE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3 квалификационный уровень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при наличии среднего</w:t>
            </w:r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E3" w:rsidRDefault="005F6DE3" w:rsidP="00E05DFE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5373</w:t>
            </w:r>
          </w:p>
        </w:tc>
      </w:tr>
    </w:tbl>
    <w:p w:rsidR="005F6DE3" w:rsidRPr="005F6DE3" w:rsidRDefault="005F6DE3" w:rsidP="005F6DE3">
      <w:pPr>
        <w:pStyle w:val="a3"/>
        <w:numPr>
          <w:ilvl w:val="0"/>
          <w:numId w:val="1"/>
        </w:num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9"/>
        <w:gridCol w:w="2861"/>
        <w:gridCol w:w="2880"/>
      </w:tblGrid>
      <w:tr w:rsidR="005F6DE3" w:rsidTr="00E05DFE">
        <w:trPr>
          <w:trHeight w:val="1013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E05DFE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326" w:lineRule="exact"/>
            </w:pPr>
            <w:r>
              <w:rPr>
                <w:rStyle w:val="2"/>
                <w:rFonts w:eastAsiaTheme="minorHAnsi"/>
              </w:rPr>
              <w:t xml:space="preserve">при наличии </w:t>
            </w:r>
            <w:proofErr w:type="gramStart"/>
            <w:r>
              <w:rPr>
                <w:rStyle w:val="2"/>
                <w:rFonts w:eastAsiaTheme="minorHAnsi"/>
              </w:rPr>
              <w:t>высшего</w:t>
            </w:r>
            <w:proofErr w:type="gramEnd"/>
          </w:p>
          <w:p w:rsidR="005F6DE3" w:rsidRDefault="005F6DE3" w:rsidP="005F6DE3">
            <w:pPr>
              <w:spacing w:after="0" w:line="326" w:lineRule="exact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5F6DE3" w:rsidRDefault="005F6DE3" w:rsidP="005F6DE3">
            <w:pPr>
              <w:spacing w:after="0" w:line="326" w:lineRule="exact"/>
            </w:pPr>
            <w:r>
              <w:rPr>
                <w:rStyle w:val="2"/>
                <w:rFonts w:eastAsiaTheme="minorHAnsi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E3" w:rsidRDefault="005F6DE3" w:rsidP="00E05DFE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6119</w:t>
            </w:r>
          </w:p>
        </w:tc>
      </w:tr>
      <w:tr w:rsidR="005F6DE3" w:rsidTr="00E05DFE">
        <w:trPr>
          <w:trHeight w:val="965"/>
        </w:trPr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E05DFE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4 квалификационный уровень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при наличии среднего</w:t>
            </w:r>
          </w:p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E3" w:rsidRDefault="005F6DE3" w:rsidP="00E05DFE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5880</w:t>
            </w:r>
          </w:p>
        </w:tc>
      </w:tr>
      <w:tr w:rsidR="005F6DE3" w:rsidTr="00E05DFE">
        <w:trPr>
          <w:trHeight w:val="1008"/>
        </w:trPr>
        <w:tc>
          <w:tcPr>
            <w:tcW w:w="4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DE3" w:rsidRDefault="005F6DE3" w:rsidP="00E05DFE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 xml:space="preserve">при наличии </w:t>
            </w:r>
            <w:proofErr w:type="gramStart"/>
            <w:r>
              <w:rPr>
                <w:rStyle w:val="2"/>
                <w:rFonts w:eastAsiaTheme="minorHAnsi"/>
              </w:rPr>
              <w:t>высшего</w:t>
            </w:r>
            <w:proofErr w:type="gramEnd"/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5F6DE3" w:rsidRDefault="005F6DE3" w:rsidP="005F6DE3">
            <w:pPr>
              <w:spacing w:after="0"/>
            </w:pPr>
            <w:r>
              <w:rPr>
                <w:rStyle w:val="2"/>
                <w:rFonts w:eastAsiaTheme="minorHAnsi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E3" w:rsidRDefault="005F6DE3" w:rsidP="00E05DFE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6699</w:t>
            </w:r>
          </w:p>
        </w:tc>
      </w:tr>
    </w:tbl>
    <w:p w:rsidR="005F6DE3" w:rsidRPr="005F6DE3" w:rsidRDefault="005F6DE3" w:rsidP="005F6DE3">
      <w:pPr>
        <w:spacing w:line="312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5F6DE3">
        <w:rPr>
          <w:rFonts w:ascii="Times New Roman" w:hAnsi="Times New Roman" w:cs="Times New Roman"/>
          <w:sz w:val="24"/>
          <w:szCs w:val="24"/>
        </w:rPr>
        <w:t>&lt;*&gt; Для должности "младший воспитатель" минимальный размер оклада (должностного оклада), ставки заработной платы устанавливается в размере 3226 руб.</w:t>
      </w:r>
    </w:p>
    <w:p w:rsidR="005F6DE3" w:rsidRDefault="005F6DE3" w:rsidP="005F6DE3">
      <w:pPr>
        <w:pStyle w:val="a5"/>
        <w:numPr>
          <w:ilvl w:val="0"/>
          <w:numId w:val="3"/>
        </w:numPr>
        <w:shd w:val="clear" w:color="auto" w:fill="auto"/>
        <w:spacing w:line="322" w:lineRule="exact"/>
      </w:pPr>
      <w:r>
        <w:t>Профессиональная квалификационная группа</w:t>
      </w:r>
    </w:p>
    <w:p w:rsidR="005F6DE3" w:rsidRDefault="005F6DE3" w:rsidP="005F6DE3">
      <w:pPr>
        <w:pStyle w:val="a5"/>
        <w:shd w:val="clear" w:color="auto" w:fill="auto"/>
        <w:spacing w:line="322" w:lineRule="exact"/>
        <w:ind w:left="660"/>
      </w:pPr>
      <w:r>
        <w:t>"Общеотраслевые должности служащих"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4"/>
        <w:gridCol w:w="2462"/>
      </w:tblGrid>
      <w:tr w:rsidR="005F6DE3" w:rsidTr="00E05DFE">
        <w:trPr>
          <w:trHeight w:val="2280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E05DFE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Квалификационные уровни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Минимальный</w:t>
            </w:r>
          </w:p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размер</w:t>
            </w:r>
          </w:p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оклада</w:t>
            </w:r>
          </w:p>
          <w:p w:rsidR="005F6DE3" w:rsidRDefault="005F6DE3" w:rsidP="005F6DE3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(должностного оклада), ставки заработной платы,</w:t>
            </w:r>
          </w:p>
          <w:p w:rsidR="005F6DE3" w:rsidRDefault="005F6DE3" w:rsidP="005F6DE3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руб.</w:t>
            </w:r>
          </w:p>
        </w:tc>
      </w:tr>
      <w:tr w:rsidR="005F6DE3" w:rsidTr="00E05DFE">
        <w:trPr>
          <w:trHeight w:val="662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"Общеотраслевые должности</w:t>
            </w:r>
          </w:p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служащих первого уровня"</w:t>
            </w:r>
          </w:p>
        </w:tc>
      </w:tr>
      <w:tr w:rsidR="005F6DE3" w:rsidTr="00E05DFE">
        <w:trPr>
          <w:trHeight w:val="341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2857</w:t>
            </w:r>
          </w:p>
        </w:tc>
      </w:tr>
      <w:tr w:rsidR="005F6DE3" w:rsidTr="00E05DFE">
        <w:trPr>
          <w:trHeight w:val="341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3013</w:t>
            </w:r>
          </w:p>
        </w:tc>
      </w:tr>
      <w:tr w:rsidR="005F6DE3" w:rsidTr="00E05DFE">
        <w:trPr>
          <w:trHeight w:val="658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"Общеотраслевые должности</w:t>
            </w:r>
          </w:p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служащих второго уровня"</w:t>
            </w:r>
          </w:p>
        </w:tc>
      </w:tr>
      <w:tr w:rsidR="005F6DE3" w:rsidTr="00E05DFE">
        <w:trPr>
          <w:trHeight w:val="331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3170</w:t>
            </w:r>
          </w:p>
        </w:tc>
      </w:tr>
      <w:tr w:rsidR="005F6DE3" w:rsidTr="00E05DFE">
        <w:trPr>
          <w:trHeight w:val="336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8C754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3484</w:t>
            </w:r>
          </w:p>
        </w:tc>
      </w:tr>
      <w:tr w:rsidR="005F6DE3" w:rsidTr="00E05DFE">
        <w:trPr>
          <w:trHeight w:val="336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3828</w:t>
            </w:r>
          </w:p>
        </w:tc>
      </w:tr>
      <w:tr w:rsidR="005F6DE3" w:rsidTr="00E05DFE">
        <w:trPr>
          <w:trHeight w:val="341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4831</w:t>
            </w:r>
          </w:p>
        </w:tc>
      </w:tr>
      <w:tr w:rsidR="005F6DE3" w:rsidTr="00E05DFE">
        <w:trPr>
          <w:trHeight w:val="662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lastRenderedPageBreak/>
              <w:t>Профессиональная квалификационная группа "Общеотраслевые должности</w:t>
            </w:r>
          </w:p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служащих третьего уровня"</w:t>
            </w:r>
          </w:p>
        </w:tc>
      </w:tr>
      <w:tr w:rsidR="005F6DE3" w:rsidTr="00E05DFE">
        <w:trPr>
          <w:trHeight w:val="336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3484</w:t>
            </w:r>
          </w:p>
        </w:tc>
      </w:tr>
      <w:tr w:rsidR="005F6DE3" w:rsidTr="00E05DFE">
        <w:trPr>
          <w:trHeight w:val="341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3828</w:t>
            </w:r>
          </w:p>
        </w:tc>
      </w:tr>
      <w:tr w:rsidR="005F6DE3" w:rsidTr="00E05DFE">
        <w:trPr>
          <w:trHeight w:val="331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4202</w:t>
            </w:r>
          </w:p>
        </w:tc>
      </w:tr>
      <w:tr w:rsidR="005F6DE3" w:rsidTr="00E05DFE">
        <w:trPr>
          <w:trHeight w:val="346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 квалификационный уровень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AB3AE5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5051</w:t>
            </w:r>
          </w:p>
        </w:tc>
      </w:tr>
    </w:tbl>
    <w:p w:rsidR="00256678" w:rsidRDefault="00256678" w:rsidP="00256678">
      <w:pPr>
        <w:pStyle w:val="a3"/>
        <w:ind w:left="10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10"/>
        <w:gridCol w:w="2851"/>
      </w:tblGrid>
      <w:tr w:rsidR="00256678" w:rsidTr="00256678">
        <w:trPr>
          <w:trHeight w:val="1637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678" w:rsidRDefault="00256678" w:rsidP="00256678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Квалификационные уровни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line="312" w:lineRule="exact"/>
            </w:pPr>
            <w:r>
              <w:rPr>
                <w:rStyle w:val="2"/>
                <w:rFonts w:eastAsiaTheme="minorHAnsi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56678" w:rsidTr="00256678">
        <w:trPr>
          <w:trHeight w:val="960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98" w:lineRule="exact"/>
            </w:pPr>
            <w:r>
              <w:rPr>
                <w:rStyle w:val="2"/>
                <w:rFonts w:eastAsiaTheme="minorHAnsi"/>
              </w:rPr>
              <w:t xml:space="preserve">Профессиональная квалификационная группа должностей работников </w:t>
            </w:r>
            <w:proofErr w:type="gramStart"/>
            <w:r>
              <w:rPr>
                <w:rStyle w:val="2"/>
                <w:rFonts w:eastAsiaTheme="minorHAnsi"/>
              </w:rPr>
              <w:t>физической</w:t>
            </w:r>
            <w:proofErr w:type="gramEnd"/>
          </w:p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культуры и спорта второго уровня</w:t>
            </w:r>
          </w:p>
        </w:tc>
      </w:tr>
      <w:tr w:rsidR="00256678" w:rsidTr="00256678">
        <w:trPr>
          <w:trHeight w:val="36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678" w:rsidRDefault="00256678" w:rsidP="0025667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3170</w:t>
            </w:r>
          </w:p>
        </w:tc>
      </w:tr>
    </w:tbl>
    <w:p w:rsidR="00256678" w:rsidRDefault="005F6DE3" w:rsidP="00256678">
      <w:pPr>
        <w:pStyle w:val="a3"/>
        <w:ind w:left="1020"/>
        <w:jc w:val="center"/>
        <w:rPr>
          <w:rFonts w:ascii="Times New Roman" w:hAnsi="Times New Roman" w:cs="Times New Roman"/>
          <w:sz w:val="28"/>
          <w:szCs w:val="28"/>
        </w:rPr>
      </w:pPr>
      <w:r w:rsidRPr="00256678">
        <w:rPr>
          <w:rFonts w:ascii="Times New Roman" w:hAnsi="Times New Roman" w:cs="Times New Roman"/>
          <w:sz w:val="28"/>
          <w:szCs w:val="28"/>
        </w:rPr>
        <w:t>3. Профессиональные квалификационные группы должностей работников физической культуры и спорта</w:t>
      </w:r>
    </w:p>
    <w:p w:rsidR="00256678" w:rsidRPr="00256678" w:rsidRDefault="00256678" w:rsidP="00256678"/>
    <w:p w:rsidR="00256678" w:rsidRDefault="00256678" w:rsidP="00256678">
      <w:pPr>
        <w:pStyle w:val="a5"/>
        <w:shd w:val="clear" w:color="auto" w:fill="auto"/>
        <w:spacing w:line="322" w:lineRule="exact"/>
      </w:pPr>
      <w:r>
        <w:t>4. Профессиональные квалификационные группы должностей медицинских и фармацевтических работников</w:t>
      </w:r>
    </w:p>
    <w:tbl>
      <w:tblPr>
        <w:tblpPr w:leftFromText="180" w:rightFromText="180" w:vertAnchor="text" w:horzAnchor="margin" w:tblpY="2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5"/>
        <w:gridCol w:w="3000"/>
      </w:tblGrid>
      <w:tr w:rsidR="00256678" w:rsidTr="00256678">
        <w:trPr>
          <w:trHeight w:val="1642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678" w:rsidRDefault="00256678" w:rsidP="00256678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Квалификационные уровни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line="312" w:lineRule="exact"/>
            </w:pPr>
            <w:r>
              <w:rPr>
                <w:rStyle w:val="2"/>
                <w:rFonts w:eastAsiaTheme="minorHAnsi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56678" w:rsidTr="00256678">
        <w:trPr>
          <w:trHeight w:val="970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</w:t>
            </w:r>
            <w:proofErr w:type="gramStart"/>
            <w:r>
              <w:rPr>
                <w:rStyle w:val="2"/>
                <w:rFonts w:eastAsiaTheme="minorHAnsi"/>
              </w:rPr>
              <w:t>Медицинский</w:t>
            </w:r>
            <w:proofErr w:type="gramEnd"/>
            <w:r>
              <w:rPr>
                <w:rStyle w:val="2"/>
                <w:rFonts w:eastAsiaTheme="minorHAnsi"/>
              </w:rPr>
              <w:t xml:space="preserve"> и</w:t>
            </w:r>
          </w:p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фармацевтический</w:t>
            </w:r>
          </w:p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персонал первого уровня"</w:t>
            </w:r>
          </w:p>
        </w:tc>
      </w:tr>
      <w:tr w:rsidR="00256678" w:rsidTr="00256678">
        <w:trPr>
          <w:trHeight w:val="346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2454</w:t>
            </w:r>
          </w:p>
        </w:tc>
      </w:tr>
      <w:tr w:rsidR="00256678" w:rsidTr="00256678">
        <w:trPr>
          <w:trHeight w:val="66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256678" w:rsidTr="00256678">
        <w:trPr>
          <w:trHeight w:val="34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3170</w:t>
            </w:r>
          </w:p>
        </w:tc>
      </w:tr>
      <w:tr w:rsidR="00256678" w:rsidTr="00256678">
        <w:trPr>
          <w:trHeight w:val="34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3484</w:t>
            </w:r>
          </w:p>
        </w:tc>
      </w:tr>
      <w:tr w:rsidR="00256678" w:rsidTr="00256678">
        <w:trPr>
          <w:trHeight w:val="336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 квалификационный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3771 &lt;*&gt;</w:t>
            </w:r>
          </w:p>
        </w:tc>
      </w:tr>
      <w:tr w:rsidR="00256678" w:rsidTr="00256678">
        <w:trPr>
          <w:trHeight w:val="34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 квалификационный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4124</w:t>
            </w:r>
          </w:p>
        </w:tc>
      </w:tr>
      <w:tr w:rsidR="00256678" w:rsidTr="00256678">
        <w:trPr>
          <w:trHeight w:val="336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 квалификационный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4620</w:t>
            </w:r>
          </w:p>
        </w:tc>
      </w:tr>
      <w:tr w:rsidR="00256678" w:rsidTr="00256678">
        <w:trPr>
          <w:trHeight w:val="34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"Врачи и провизоры"</w:t>
            </w:r>
          </w:p>
        </w:tc>
      </w:tr>
      <w:tr w:rsidR="00256678" w:rsidTr="00256678">
        <w:trPr>
          <w:trHeight w:val="350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256678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5457</w:t>
            </w:r>
          </w:p>
        </w:tc>
      </w:tr>
    </w:tbl>
    <w:p w:rsidR="00256678" w:rsidRPr="00256678" w:rsidRDefault="00256678" w:rsidP="00256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78" w:rsidRDefault="00256678" w:rsidP="00256678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256678">
        <w:rPr>
          <w:rFonts w:ascii="Times New Roman" w:hAnsi="Times New Roman" w:cs="Times New Roman"/>
          <w:sz w:val="28"/>
          <w:szCs w:val="28"/>
        </w:rPr>
        <w:t>&lt;*&gt; Для должности "медицинская сестра палатная (постовая)", "медицинская сестра по физиотерапии", "медицинская сестра по массажу" минимальный размер оклада (должностного оклада), ставки заработной платы устанавливается в размере 4124 руб.</w:t>
      </w:r>
    </w:p>
    <w:p w:rsidR="00256678" w:rsidRPr="00256678" w:rsidRDefault="00256678" w:rsidP="00256678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256678" w:rsidRDefault="00256678" w:rsidP="00584FF2">
      <w:pPr>
        <w:pStyle w:val="a3"/>
        <w:spacing w:after="0" w:line="326" w:lineRule="exact"/>
        <w:ind w:left="1020"/>
        <w:jc w:val="center"/>
        <w:rPr>
          <w:rFonts w:ascii="Times New Roman" w:hAnsi="Times New Roman" w:cs="Times New Roman"/>
          <w:sz w:val="28"/>
          <w:szCs w:val="28"/>
        </w:rPr>
      </w:pPr>
      <w:r w:rsidRPr="00256678">
        <w:rPr>
          <w:rFonts w:ascii="Times New Roman" w:hAnsi="Times New Roman" w:cs="Times New Roman"/>
          <w:sz w:val="28"/>
          <w:szCs w:val="28"/>
        </w:rPr>
        <w:t xml:space="preserve">5. Профессиональные квалификационные группы </w:t>
      </w:r>
    </w:p>
    <w:tbl>
      <w:tblPr>
        <w:tblpPr w:leftFromText="180" w:rightFromText="180" w:vertAnchor="text" w:horzAnchor="margin" w:tblpY="6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5"/>
        <w:gridCol w:w="2885"/>
      </w:tblGrid>
      <w:tr w:rsidR="00256678" w:rsidTr="00256678">
        <w:trPr>
          <w:trHeight w:val="418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"Общеотраслевые профессии</w:t>
            </w:r>
          </w:p>
        </w:tc>
      </w:tr>
      <w:tr w:rsidR="00256678" w:rsidTr="00256678">
        <w:trPr>
          <w:trHeight w:val="288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рабочих первого уровня"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FFFFFF"/>
          </w:tcPr>
          <w:p w:rsidR="00256678" w:rsidRDefault="00256678" w:rsidP="00584FF2">
            <w:pPr>
              <w:spacing w:after="0"/>
              <w:rPr>
                <w:sz w:val="10"/>
                <w:szCs w:val="10"/>
              </w:rPr>
            </w:pPr>
          </w:p>
        </w:tc>
      </w:tr>
      <w:tr w:rsidR="00256678" w:rsidTr="00256678">
        <w:trPr>
          <w:trHeight w:val="331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2454</w:t>
            </w:r>
          </w:p>
        </w:tc>
      </w:tr>
      <w:tr w:rsidR="00256678" w:rsidTr="00256678">
        <w:trPr>
          <w:trHeight w:val="32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40" w:lineRule="exact"/>
            </w:pPr>
            <w:r>
              <w:rPr>
                <w:rStyle w:val="212pt"/>
                <w:rFonts w:eastAsiaTheme="minorHAnsi"/>
              </w:rPr>
              <w:t>2 квалификационный уровень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2572</w:t>
            </w:r>
          </w:p>
        </w:tc>
      </w:tr>
      <w:tr w:rsidR="00256678" w:rsidTr="00256678">
        <w:trPr>
          <w:trHeight w:val="365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"Общеотраслевые профессии</w:t>
            </w:r>
          </w:p>
        </w:tc>
      </w:tr>
      <w:tr w:rsidR="00256678" w:rsidTr="00256678">
        <w:trPr>
          <w:trHeight w:val="288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рабочих второго уровня"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FFFFFF"/>
          </w:tcPr>
          <w:p w:rsidR="00256678" w:rsidRDefault="00256678" w:rsidP="00584FF2">
            <w:pPr>
              <w:spacing w:after="0"/>
              <w:rPr>
                <w:sz w:val="10"/>
                <w:szCs w:val="10"/>
              </w:rPr>
            </w:pPr>
          </w:p>
        </w:tc>
      </w:tr>
      <w:tr w:rsidR="00256678" w:rsidTr="00256678">
        <w:trPr>
          <w:trHeight w:val="331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2857</w:t>
            </w:r>
          </w:p>
        </w:tc>
      </w:tr>
      <w:tr w:rsidR="00256678" w:rsidTr="00256678">
        <w:trPr>
          <w:trHeight w:val="33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3484</w:t>
            </w:r>
          </w:p>
        </w:tc>
      </w:tr>
      <w:tr w:rsidR="00256678" w:rsidTr="00256678">
        <w:trPr>
          <w:trHeight w:val="33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 квалификационный уровень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3828</w:t>
            </w:r>
          </w:p>
        </w:tc>
      </w:tr>
      <w:tr w:rsidR="00256678" w:rsidTr="00256678">
        <w:trPr>
          <w:trHeight w:val="355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 квалификационный уровень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6678" w:rsidRDefault="00256678" w:rsidP="00584FF2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4612</w:t>
            </w:r>
          </w:p>
        </w:tc>
      </w:tr>
    </w:tbl>
    <w:p w:rsidR="00256678" w:rsidRPr="00256678" w:rsidRDefault="00256678" w:rsidP="00584FF2">
      <w:pPr>
        <w:pStyle w:val="a3"/>
        <w:spacing w:after="0" w:line="326" w:lineRule="exact"/>
        <w:ind w:left="1020"/>
        <w:jc w:val="center"/>
        <w:rPr>
          <w:rFonts w:ascii="Times New Roman" w:hAnsi="Times New Roman" w:cs="Times New Roman"/>
          <w:sz w:val="28"/>
          <w:szCs w:val="28"/>
        </w:rPr>
      </w:pPr>
      <w:r w:rsidRPr="0025667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6B4FA7" w:rsidRPr="006B4FA7" w:rsidRDefault="006B4FA7" w:rsidP="006B4FA7">
      <w:pPr>
        <w:tabs>
          <w:tab w:val="left" w:pos="2930"/>
        </w:tabs>
      </w:pPr>
    </w:p>
    <w:p w:rsidR="006B4FA7" w:rsidRPr="006B4FA7" w:rsidRDefault="006B4FA7" w:rsidP="006B4FA7"/>
    <w:p w:rsidR="006B4FA7" w:rsidRPr="006B4FA7" w:rsidRDefault="006B4FA7" w:rsidP="006B4FA7"/>
    <w:p w:rsidR="006B4FA7" w:rsidRPr="006B4FA7" w:rsidRDefault="006B4FA7" w:rsidP="006B4FA7"/>
    <w:p w:rsidR="006B4FA7" w:rsidRPr="006B4FA7" w:rsidRDefault="006B4FA7" w:rsidP="006B4FA7"/>
    <w:p w:rsidR="006B4FA7" w:rsidRPr="006B4FA7" w:rsidRDefault="006B4FA7" w:rsidP="006B4FA7"/>
    <w:p w:rsidR="006B4FA7" w:rsidRPr="006B4FA7" w:rsidRDefault="006B4FA7" w:rsidP="006B4FA7"/>
    <w:p w:rsidR="006B4FA7" w:rsidRPr="006B4FA7" w:rsidRDefault="006B4FA7" w:rsidP="006B4FA7"/>
    <w:p w:rsidR="005F6DE3" w:rsidRPr="006B4FA7" w:rsidRDefault="005F6DE3" w:rsidP="006B4FA7">
      <w:pPr>
        <w:sectPr w:rsidR="005F6DE3" w:rsidRPr="006B4FA7" w:rsidSect="005F6DE3">
          <w:pgSz w:w="11909" w:h="16840"/>
          <w:pgMar w:top="1134" w:right="719" w:bottom="1270" w:left="923" w:header="0" w:footer="3" w:gutter="0"/>
          <w:cols w:space="720"/>
          <w:noEndnote/>
          <w:docGrid w:linePitch="360"/>
        </w:sectPr>
      </w:pPr>
    </w:p>
    <w:p w:rsidR="005F6DE3" w:rsidRPr="00D32C7F" w:rsidRDefault="00D32C7F" w:rsidP="00D32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FA7">
        <w:rPr>
          <w:rFonts w:ascii="Times New Roman" w:hAnsi="Times New Roman" w:cs="Times New Roman"/>
          <w:sz w:val="28"/>
          <w:szCs w:val="28"/>
        </w:rPr>
        <w:lastRenderedPageBreak/>
        <w:t>6. Должности руководителей структурных подразделений</w:t>
      </w:r>
    </w:p>
    <w:p w:rsidR="005F6DE3" w:rsidRPr="006B4FA7" w:rsidRDefault="005F6DE3" w:rsidP="006B4FA7">
      <w:pPr>
        <w:rPr>
          <w:sz w:val="2"/>
          <w:szCs w:val="2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0"/>
        <w:gridCol w:w="2308"/>
      </w:tblGrid>
      <w:tr w:rsidR="005F6DE3" w:rsidTr="001B72DC">
        <w:trPr>
          <w:trHeight w:val="162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Квалификационные уровни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/>
            </w:pPr>
            <w:r>
              <w:rPr>
                <w:rStyle w:val="2"/>
                <w:rFonts w:eastAsiaTheme="minorHAnsi"/>
              </w:rPr>
              <w:t>Минимальный размер оклада (должностного оклада), ставки заработной платы,</w:t>
            </w:r>
          </w:p>
          <w:p w:rsidR="005F6DE3" w:rsidRDefault="005F6DE3" w:rsidP="006B4FA7">
            <w:pPr>
              <w:spacing w:after="0" w:line="280" w:lineRule="exact"/>
            </w:pPr>
            <w:proofErr w:type="spellStart"/>
            <w:r>
              <w:rPr>
                <w:rStyle w:val="2"/>
                <w:rFonts w:eastAsiaTheme="minorHAnsi"/>
              </w:rPr>
              <w:t>руб</w:t>
            </w:r>
            <w:proofErr w:type="spellEnd"/>
            <w:r>
              <w:rPr>
                <w:rStyle w:val="2"/>
                <w:rFonts w:eastAsiaTheme="minorHAnsi"/>
              </w:rPr>
              <w:t>-</w:t>
            </w:r>
          </w:p>
        </w:tc>
      </w:tr>
      <w:tr w:rsidR="005F6DE3" w:rsidTr="001B72DC">
        <w:trPr>
          <w:trHeight w:val="65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5F6DE3" w:rsidTr="001B72DC">
        <w:trPr>
          <w:trHeight w:val="33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6969</w:t>
            </w:r>
          </w:p>
        </w:tc>
      </w:tr>
      <w:tr w:rsidR="005F6DE3" w:rsidTr="001B72DC">
        <w:trPr>
          <w:trHeight w:val="34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7491</w:t>
            </w:r>
          </w:p>
        </w:tc>
      </w:tr>
      <w:tr w:rsidR="005F6DE3" w:rsidTr="001B72DC">
        <w:trPr>
          <w:trHeight w:val="34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8083</w:t>
            </w:r>
          </w:p>
        </w:tc>
      </w:tr>
      <w:tr w:rsidR="005F6DE3" w:rsidTr="001B72DC">
        <w:trPr>
          <w:trHeight w:val="667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5F6DE3" w:rsidTr="001B72DC">
        <w:trPr>
          <w:trHeight w:val="33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3484</w:t>
            </w:r>
          </w:p>
        </w:tc>
      </w:tr>
      <w:tr w:rsidR="005F6DE3" w:rsidTr="001B72DC">
        <w:trPr>
          <w:trHeight w:val="34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3828</w:t>
            </w:r>
          </w:p>
        </w:tc>
      </w:tr>
      <w:tr w:rsidR="005F6DE3" w:rsidTr="001B72DC">
        <w:trPr>
          <w:trHeight w:val="33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4831</w:t>
            </w:r>
          </w:p>
        </w:tc>
      </w:tr>
      <w:tr w:rsidR="005F6DE3" w:rsidTr="001B72DC">
        <w:trPr>
          <w:trHeight w:val="34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5457</w:t>
            </w:r>
          </w:p>
        </w:tc>
      </w:tr>
      <w:tr w:rsidR="005F6DE3" w:rsidTr="001B72DC">
        <w:trPr>
          <w:trHeight w:val="662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317" w:lineRule="exact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5F6DE3" w:rsidTr="001B72DC">
        <w:trPr>
          <w:trHeight w:val="33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5897</w:t>
            </w:r>
          </w:p>
        </w:tc>
      </w:tr>
      <w:tr w:rsidR="005F6DE3" w:rsidTr="001B72DC">
        <w:trPr>
          <w:trHeight w:val="653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5F6DE3" w:rsidTr="001B72DC">
        <w:trPr>
          <w:trHeight w:val="33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1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6338</w:t>
            </w:r>
          </w:p>
        </w:tc>
      </w:tr>
      <w:tr w:rsidR="005F6DE3" w:rsidTr="001B72DC">
        <w:trPr>
          <w:trHeight w:val="33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2 квалификационный уровень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6B4FA7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7343</w:t>
            </w:r>
          </w:p>
        </w:tc>
      </w:tr>
    </w:tbl>
    <w:p w:rsidR="00D32C7F" w:rsidRDefault="00D32C7F" w:rsidP="00D32C7F">
      <w:pPr>
        <w:pStyle w:val="a3"/>
        <w:ind w:left="1020"/>
      </w:pPr>
    </w:p>
    <w:p w:rsidR="00D32C7F" w:rsidRPr="00D32C7F" w:rsidRDefault="00D32C7F" w:rsidP="00D32C7F">
      <w:pPr>
        <w:pStyle w:val="a3"/>
        <w:ind w:left="1020"/>
        <w:jc w:val="center"/>
        <w:rPr>
          <w:rFonts w:ascii="Times New Roman" w:hAnsi="Times New Roman" w:cs="Times New Roman"/>
          <w:sz w:val="28"/>
          <w:szCs w:val="28"/>
        </w:rPr>
      </w:pPr>
    </w:p>
    <w:p w:rsidR="005F6DE3" w:rsidRPr="00D32C7F" w:rsidRDefault="005F6DE3" w:rsidP="00D32C7F">
      <w:pPr>
        <w:pStyle w:val="a3"/>
        <w:ind w:left="1020"/>
        <w:jc w:val="center"/>
        <w:rPr>
          <w:rFonts w:ascii="Times New Roman" w:hAnsi="Times New Roman" w:cs="Times New Roman"/>
          <w:sz w:val="28"/>
          <w:szCs w:val="28"/>
        </w:rPr>
      </w:pPr>
      <w:r w:rsidRPr="00D32C7F">
        <w:rPr>
          <w:rFonts w:ascii="Times New Roman" w:hAnsi="Times New Roman" w:cs="Times New Roman"/>
          <w:sz w:val="28"/>
          <w:szCs w:val="28"/>
        </w:rPr>
        <w:t>7. Должности, не предусмотренные профессиональными квалификационными группами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0"/>
        <w:gridCol w:w="2418"/>
      </w:tblGrid>
      <w:tr w:rsidR="005F6DE3" w:rsidTr="001B72DC">
        <w:trPr>
          <w:trHeight w:val="162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DE3" w:rsidRDefault="005F6DE3" w:rsidP="00D32C7F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Должность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D32C7F">
            <w:pPr>
              <w:spacing w:after="0"/>
            </w:pPr>
            <w:r>
              <w:rPr>
                <w:rStyle w:val="2"/>
                <w:rFonts w:eastAsiaTheme="minorHAnsi"/>
              </w:rPr>
              <w:t>Минимальный размер оклада (должностного оклада), ставки заработной платы,</w:t>
            </w:r>
          </w:p>
          <w:p w:rsidR="005F6DE3" w:rsidRDefault="005F6DE3" w:rsidP="00D32C7F">
            <w:pPr>
              <w:spacing w:after="0" w:line="280" w:lineRule="exact"/>
            </w:pPr>
            <w:proofErr w:type="spellStart"/>
            <w:r>
              <w:rPr>
                <w:rStyle w:val="2"/>
                <w:rFonts w:eastAsiaTheme="minorHAnsi"/>
              </w:rPr>
              <w:t>руб</w:t>
            </w:r>
            <w:proofErr w:type="spellEnd"/>
            <w:r>
              <w:rPr>
                <w:rStyle w:val="2"/>
                <w:rFonts w:eastAsiaTheme="minorHAnsi"/>
              </w:rPr>
              <w:t>-</w:t>
            </w:r>
          </w:p>
        </w:tc>
      </w:tr>
      <w:tr w:rsidR="005F6DE3" w:rsidTr="001B72DC">
        <w:trPr>
          <w:trHeight w:val="336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DE3" w:rsidRDefault="005F6DE3" w:rsidP="00D32C7F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Заведующий библиотекой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D32C7F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5897</w:t>
            </w:r>
          </w:p>
        </w:tc>
      </w:tr>
      <w:tr w:rsidR="005F6DE3" w:rsidTr="001B72DC">
        <w:trPr>
          <w:trHeight w:val="35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DE3" w:rsidRDefault="005F6DE3" w:rsidP="00D32C7F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Художественный руководитель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DE3" w:rsidRDefault="005F6DE3" w:rsidP="00D32C7F">
            <w:pPr>
              <w:spacing w:after="0" w:line="280" w:lineRule="exact"/>
            </w:pPr>
            <w:r>
              <w:rPr>
                <w:rStyle w:val="2"/>
                <w:rFonts w:eastAsiaTheme="minorHAnsi"/>
              </w:rPr>
              <w:t>6037</w:t>
            </w:r>
          </w:p>
        </w:tc>
      </w:tr>
    </w:tbl>
    <w:p w:rsidR="005F6DE3" w:rsidRPr="005F6DE3" w:rsidRDefault="005F6DE3" w:rsidP="00256678">
      <w:pPr>
        <w:pStyle w:val="a3"/>
        <w:numPr>
          <w:ilvl w:val="0"/>
          <w:numId w:val="4"/>
        </w:numPr>
        <w:rPr>
          <w:sz w:val="2"/>
          <w:szCs w:val="2"/>
        </w:rPr>
      </w:pPr>
    </w:p>
    <w:p w:rsidR="005F6DE3" w:rsidRPr="005F6DE3" w:rsidRDefault="005F6DE3" w:rsidP="00256678">
      <w:pPr>
        <w:pStyle w:val="a3"/>
        <w:numPr>
          <w:ilvl w:val="0"/>
          <w:numId w:val="4"/>
        </w:numPr>
        <w:rPr>
          <w:sz w:val="2"/>
          <w:szCs w:val="2"/>
        </w:rPr>
      </w:pPr>
    </w:p>
    <w:p w:rsidR="00BA0DA2" w:rsidRDefault="00BA0DA2" w:rsidP="00BA0DA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D32C7F" w:rsidRDefault="00D32C7F" w:rsidP="00BA0DA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D32C7F" w:rsidRDefault="00D32C7F" w:rsidP="00BA0DA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D32C7F" w:rsidRPr="00BA0DA2" w:rsidRDefault="00D32C7F" w:rsidP="00BA0DA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A0DA2" w:rsidRPr="00D32C7F" w:rsidRDefault="00D32C7F" w:rsidP="00D32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2..     </w:t>
      </w:r>
      <w:bookmarkStart w:id="0" w:name="_GoBack"/>
      <w:bookmarkEnd w:id="0"/>
      <w:r w:rsidR="00471A39" w:rsidRPr="00D32C7F">
        <w:rPr>
          <w:rFonts w:ascii="Times New Roman" w:hAnsi="Times New Roman" w:cs="Times New Roman"/>
          <w:sz w:val="28"/>
          <w:szCs w:val="28"/>
        </w:rPr>
        <w:t>Призн</w:t>
      </w:r>
      <w:r w:rsidR="002A603B" w:rsidRPr="00D32C7F">
        <w:rPr>
          <w:rFonts w:ascii="Times New Roman" w:hAnsi="Times New Roman" w:cs="Times New Roman"/>
          <w:sz w:val="28"/>
          <w:szCs w:val="28"/>
        </w:rPr>
        <w:t>ать утратившую юридическую силу Приложение № 1 в части</w:t>
      </w:r>
    </w:p>
    <w:p w:rsidR="00471A39" w:rsidRPr="00BA0DA2" w:rsidRDefault="002A603B" w:rsidP="00BA0DA2">
      <w:pPr>
        <w:pStyle w:val="a3"/>
        <w:spacing w:after="0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BA0DA2">
        <w:rPr>
          <w:rFonts w:ascii="Times New Roman" w:hAnsi="Times New Roman" w:cs="Times New Roman"/>
          <w:sz w:val="28"/>
          <w:szCs w:val="28"/>
        </w:rPr>
        <w:t>«Минимальных размеров окладов (должностных окладов), ставок заработной платы работников учреждений» к Положению по системе о</w:t>
      </w:r>
      <w:r w:rsidR="006E2BA9">
        <w:rPr>
          <w:rFonts w:ascii="Times New Roman" w:hAnsi="Times New Roman" w:cs="Times New Roman"/>
          <w:sz w:val="28"/>
          <w:szCs w:val="28"/>
        </w:rPr>
        <w:t>платы труда работников МБОУ Кожанов</w:t>
      </w:r>
      <w:r w:rsidRPr="00BA0DA2">
        <w:rPr>
          <w:rFonts w:ascii="Times New Roman" w:hAnsi="Times New Roman" w:cs="Times New Roman"/>
          <w:sz w:val="28"/>
          <w:szCs w:val="28"/>
        </w:rPr>
        <w:t>ская СОШ Коллективного договора.</w:t>
      </w:r>
    </w:p>
    <w:p w:rsidR="00471A39" w:rsidRPr="0055741E" w:rsidRDefault="00471A39" w:rsidP="00BA0DA2">
      <w:pPr>
        <w:pStyle w:val="a3"/>
        <w:numPr>
          <w:ilvl w:val="0"/>
          <w:numId w:val="2"/>
        </w:numPr>
        <w:spacing w:after="0"/>
        <w:ind w:left="624"/>
        <w:rPr>
          <w:rFonts w:ascii="Times New Roman" w:hAnsi="Times New Roman" w:cs="Times New Roman"/>
          <w:sz w:val="28"/>
          <w:szCs w:val="28"/>
        </w:rPr>
      </w:pPr>
      <w:r w:rsidRPr="0055741E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коллективного договора.</w:t>
      </w:r>
    </w:p>
    <w:p w:rsidR="00471A39" w:rsidRPr="0055741E" w:rsidRDefault="00471A39" w:rsidP="00471A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41E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трёх экземплярах, имеющих равную юридическую силу.</w:t>
      </w:r>
    </w:p>
    <w:p w:rsidR="001B72DC" w:rsidRDefault="001B72DC" w:rsidP="001B7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39" w:rsidRPr="001B72DC" w:rsidRDefault="00471A39" w:rsidP="001B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2DC">
        <w:rPr>
          <w:rFonts w:ascii="Times New Roman" w:hAnsi="Times New Roman" w:cs="Times New Roman"/>
          <w:sz w:val="24"/>
          <w:szCs w:val="24"/>
        </w:rPr>
        <w:t xml:space="preserve">От работодателя:                                            </w:t>
      </w:r>
      <w:r w:rsidR="001B72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72DC">
        <w:rPr>
          <w:rFonts w:ascii="Times New Roman" w:hAnsi="Times New Roman" w:cs="Times New Roman"/>
          <w:sz w:val="24"/>
          <w:szCs w:val="24"/>
        </w:rPr>
        <w:t>От работников:</w:t>
      </w:r>
    </w:p>
    <w:p w:rsidR="00471A39" w:rsidRPr="00EE28E2" w:rsidRDefault="001B72DC" w:rsidP="00471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Кожанов</w:t>
      </w:r>
      <w:r w:rsidR="00471A39" w:rsidRPr="00EE28E2">
        <w:rPr>
          <w:rFonts w:ascii="Times New Roman" w:hAnsi="Times New Roman" w:cs="Times New Roman"/>
          <w:sz w:val="24"/>
          <w:szCs w:val="24"/>
        </w:rPr>
        <w:t xml:space="preserve">ская СОШ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1A39" w:rsidRPr="00EE28E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471A39" w:rsidRPr="00EE28E2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471A39" w:rsidRPr="00EE28E2" w:rsidRDefault="001B72DC" w:rsidP="00471A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Павловна</w:t>
      </w:r>
      <w:r w:rsidR="00471A39" w:rsidRPr="00EE2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1A39" w:rsidRPr="00EE28E2"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:rsidR="00471A39" w:rsidRPr="00EE28E2" w:rsidRDefault="00471A39" w:rsidP="00471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8E2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</w:t>
      </w:r>
      <w:r w:rsidR="001B72DC">
        <w:rPr>
          <w:rFonts w:ascii="Times New Roman" w:hAnsi="Times New Roman" w:cs="Times New Roman"/>
          <w:sz w:val="24"/>
          <w:szCs w:val="24"/>
        </w:rPr>
        <w:t xml:space="preserve">            Михайлова Ирина Викторовна</w:t>
      </w:r>
    </w:p>
    <w:p w:rsidR="00471A39" w:rsidRPr="00874471" w:rsidRDefault="00471A39" w:rsidP="00471A39">
      <w:pPr>
        <w:spacing w:after="0"/>
        <w:rPr>
          <w:rFonts w:ascii="Times New Roman" w:hAnsi="Times New Roman" w:cs="Times New Roman"/>
        </w:rPr>
      </w:pPr>
      <w:r w:rsidRPr="00874471">
        <w:rPr>
          <w:rFonts w:ascii="Times New Roman" w:hAnsi="Times New Roman" w:cs="Times New Roman"/>
          <w:sz w:val="20"/>
          <w:szCs w:val="20"/>
        </w:rPr>
        <w:t xml:space="preserve">       (подпись, печать)</w:t>
      </w:r>
      <w:r w:rsidR="001B72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874471">
        <w:rPr>
          <w:rFonts w:ascii="Times New Roman" w:hAnsi="Times New Roman" w:cs="Times New Roman"/>
        </w:rPr>
        <w:t>_______________________</w:t>
      </w:r>
    </w:p>
    <w:p w:rsidR="00471A39" w:rsidRPr="00874471" w:rsidRDefault="001B72DC" w:rsidP="00471A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471A39" w:rsidRPr="00874471">
        <w:rPr>
          <w:rFonts w:ascii="Times New Roman" w:hAnsi="Times New Roman" w:cs="Times New Roman"/>
          <w:sz w:val="20"/>
          <w:szCs w:val="20"/>
        </w:rPr>
        <w:t>(</w:t>
      </w:r>
      <w:r w:rsidR="00471A39">
        <w:rPr>
          <w:rFonts w:ascii="Times New Roman" w:hAnsi="Times New Roman" w:cs="Times New Roman"/>
          <w:sz w:val="20"/>
          <w:szCs w:val="20"/>
        </w:rPr>
        <w:t>подпись</w:t>
      </w:r>
      <w:r w:rsidR="00471A39" w:rsidRPr="00874471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C92F0B" w:rsidRDefault="00C92F0B"/>
    <w:sectPr w:rsidR="00C92F0B" w:rsidSect="000F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3F2"/>
    <w:multiLevelType w:val="hybridMultilevel"/>
    <w:tmpl w:val="45B6B51A"/>
    <w:lvl w:ilvl="0" w:tplc="C7B639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DB08DC"/>
    <w:multiLevelType w:val="hybridMultilevel"/>
    <w:tmpl w:val="3F32AD06"/>
    <w:lvl w:ilvl="0" w:tplc="2F5C3FC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8C85210"/>
    <w:multiLevelType w:val="hybridMultilevel"/>
    <w:tmpl w:val="946A2086"/>
    <w:lvl w:ilvl="0" w:tplc="8FB0DC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A4D3CF6"/>
    <w:multiLevelType w:val="hybridMultilevel"/>
    <w:tmpl w:val="946A2086"/>
    <w:lvl w:ilvl="0" w:tplc="8FB0DC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A39"/>
    <w:rsid w:val="000F784A"/>
    <w:rsid w:val="001B72DC"/>
    <w:rsid w:val="00247EDD"/>
    <w:rsid w:val="00256678"/>
    <w:rsid w:val="002A603B"/>
    <w:rsid w:val="00471A39"/>
    <w:rsid w:val="00584FF2"/>
    <w:rsid w:val="005F6DE3"/>
    <w:rsid w:val="006B4FA7"/>
    <w:rsid w:val="006E2BA9"/>
    <w:rsid w:val="008C7545"/>
    <w:rsid w:val="0098731C"/>
    <w:rsid w:val="00AB3AE5"/>
    <w:rsid w:val="00BA0DA2"/>
    <w:rsid w:val="00C326BA"/>
    <w:rsid w:val="00C92F0B"/>
    <w:rsid w:val="00D3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39"/>
    <w:pPr>
      <w:ind w:left="720"/>
      <w:contextualSpacing/>
    </w:pPr>
  </w:style>
  <w:style w:type="character" w:customStyle="1" w:styleId="2">
    <w:name w:val="Основной текст (2)"/>
    <w:basedOn w:val="a0"/>
    <w:rsid w:val="005F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5F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5F6D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rsid w:val="005F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5F6DE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39"/>
    <w:pPr>
      <w:ind w:left="720"/>
      <w:contextualSpacing/>
    </w:pPr>
  </w:style>
  <w:style w:type="character" w:customStyle="1" w:styleId="2">
    <w:name w:val="Основной текст (2)"/>
    <w:basedOn w:val="a0"/>
    <w:rsid w:val="005F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5F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5F6D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rsid w:val="005F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5F6DE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Кожаны</cp:lastModifiedBy>
  <cp:revision>14</cp:revision>
  <cp:lastPrinted>2016-11-29T06:00:00Z</cp:lastPrinted>
  <dcterms:created xsi:type="dcterms:W3CDTF">2016-11-24T06:17:00Z</dcterms:created>
  <dcterms:modified xsi:type="dcterms:W3CDTF">2016-11-29T07:05:00Z</dcterms:modified>
</cp:coreProperties>
</file>